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2" w:rsidRPr="006102B9" w:rsidRDefault="007B5262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7B5262" w:rsidRDefault="007B5262"/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7B5262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aksiyadorlikjamiyati</w:t>
            </w:r>
            <w:proofErr w:type="spellEnd"/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3D40AA">
              <w:rPr>
                <w:sz w:val="20"/>
                <w:szCs w:val="20"/>
              </w:rPr>
              <w:t>тикера</w:t>
            </w:r>
            <w:proofErr w:type="spellEnd"/>
            <w:r w:rsidRPr="003D40AA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B5262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CC7925" w:rsidRDefault="00CC7925" w:rsidP="000A008B">
            <w:pP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CC7925">
              <w:rPr>
                <w:sz w:val="20"/>
                <w:szCs w:val="20"/>
                <w:lang w:val="en-US"/>
              </w:rPr>
              <w:t>info@toshkent-ulgurji.uz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B5262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7B5262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924DD9" w:rsidP="00464FFB">
            <w:r>
              <w:rPr>
                <w:lang w:val="uz-Cyrl-UZ"/>
              </w:rPr>
              <w:t>26.03.</w:t>
            </w:r>
            <w:r w:rsidR="00CC7925">
              <w:t>202</w:t>
            </w:r>
            <w:r w:rsidR="00CC7925">
              <w:rPr>
                <w:lang w:val="uz-Cyrl-UZ"/>
              </w:rPr>
              <w:t>1</w:t>
            </w:r>
            <w:r w:rsidR="007B5262" w:rsidRPr="003D40AA">
              <w:t xml:space="preserve"> г.</w:t>
            </w:r>
          </w:p>
        </w:tc>
      </w:tr>
    </w:tbl>
    <w:p w:rsidR="007B5262" w:rsidRDefault="007B5262">
      <w:pPr>
        <w:rPr>
          <w:b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3800"/>
        <w:gridCol w:w="2340"/>
        <w:gridCol w:w="2520"/>
        <w:gridCol w:w="1554"/>
        <w:gridCol w:w="30"/>
        <w:gridCol w:w="30"/>
        <w:gridCol w:w="30"/>
      </w:tblGrid>
      <w:tr w:rsidR="007B5262" w:rsidRPr="00810730" w:rsidTr="00F743E9">
        <w:tc>
          <w:tcPr>
            <w:tcW w:w="10744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b/>
                <w:bCs/>
                <w:sz w:val="16"/>
                <w:szCs w:val="16"/>
              </w:rPr>
              <w:t>СПИСОК АФФИЛИРОВАННЫХ ЛИЦ</w:t>
            </w: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№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Местонахождение (место жительство),(государство, область, город, район)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аффилированнми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лицами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Дата наступления оснований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Абдурахманов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Музаффар</w:t>
            </w:r>
            <w:proofErr w:type="spellEnd"/>
            <w:r w:rsidR="00CC7925">
              <w:rPr>
                <w:rFonts w:ascii="Calibri" w:hAnsi="Calibri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Мирзарахимович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B7E3F" w:rsidP="000A008B">
            <w:pPr>
              <w:jc w:val="center"/>
              <w:rPr>
                <w:rFonts w:ascii="Calibri" w:hAnsi="Calibri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Акбарходжаев Лазизхон Турапович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</w:t>
            </w:r>
            <w:proofErr w:type="gramStart"/>
            <w:r w:rsidRPr="00810730">
              <w:rPr>
                <w:rFonts w:ascii="Calibri" w:hAnsi="Calibri"/>
                <w:sz w:val="16"/>
                <w:szCs w:val="16"/>
              </w:rPr>
              <w:t>.Т</w:t>
            </w:r>
            <w:proofErr w:type="gramEnd"/>
            <w:r w:rsidRPr="00810730">
              <w:rPr>
                <w:rFonts w:ascii="Calibri" w:hAnsi="Calibri"/>
                <w:sz w:val="16"/>
                <w:szCs w:val="16"/>
              </w:rPr>
              <w:t>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B7E3F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26.03.2021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Ирматов Мурад Абдукаххарович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DB7E3F" w:rsidRDefault="00DB7E3F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Туляганов Фарход Файзуллаевич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</w:t>
            </w:r>
            <w:proofErr w:type="gramStart"/>
            <w:r w:rsidRPr="00810730">
              <w:rPr>
                <w:rFonts w:ascii="Calibri" w:hAnsi="Calibri"/>
                <w:sz w:val="16"/>
                <w:szCs w:val="16"/>
              </w:rPr>
              <w:t>.Т</w:t>
            </w:r>
            <w:proofErr w:type="gramEnd"/>
            <w:r w:rsidRPr="00810730">
              <w:rPr>
                <w:rFonts w:ascii="Calibri" w:hAnsi="Calibri"/>
                <w:sz w:val="16"/>
                <w:szCs w:val="16"/>
              </w:rPr>
              <w:t>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B7E3F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26.03.2021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Камолов Толмас Каримович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АлматовЖасурБотирович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6725D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2</w:t>
            </w:r>
            <w:r w:rsidR="0056725D">
              <w:rPr>
                <w:rFonts w:ascii="Calibri" w:hAnsi="Calibri" w:cs="Calibri"/>
                <w:sz w:val="16"/>
                <w:szCs w:val="16"/>
                <w:lang w:val="uz-Cyrl-UZ"/>
              </w:rPr>
              <w:t>1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4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"Муниципал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активларнибошкаришмаркази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ДУК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которое владеет 20 и более процентами акций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64526C" w:rsidP="006452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Авиасозлардехконбозори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Аскиядехконбозори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Навруздехконбозори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Олой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Юнусободдехконбозори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Кора-Камишдехконбозори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Эски-Жувадехконбозори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Сиргалидехконбозори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Фарход дехкон бозори</w:t>
            </w:r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Куйликдехконбозори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Паркент универсал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Янгиободихтисослашганбозори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Урикзорсавдокомплекси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Бек тупи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04.01.2014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Истеъмолдабулган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транспорт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воситалариваэтиеткисмларсергелибозори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Чорсубуюмсавдокомплекси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Тошкентсавдомаркази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Тошкенттантана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Манзургузари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Бешкургонсавдо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бизнес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авто паркинг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Матбуотчилармажмуаси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“Инвест Тош”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“Шинам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бино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31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Маъмурийбиномахсус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“BISH SERVIS”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“Экспресс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Хизмат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56725D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“Toshkent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shaharyo`lqurilishvata`mirlash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”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"Манзаралибо</w:t>
            </w:r>
            <w:r w:rsidRPr="00810730">
              <w:rPr>
                <w:rFonts w:ascii="Calibri"/>
                <w:sz w:val="16"/>
                <w:szCs w:val="16"/>
              </w:rPr>
              <w:t>ғ</w:t>
            </w:r>
            <w:r w:rsidRPr="00810730">
              <w:rPr>
                <w:rFonts w:ascii="Calibri" w:hAnsi="Calibri"/>
                <w:sz w:val="16"/>
                <w:szCs w:val="16"/>
              </w:rPr>
              <w:t>дорчиликвагулчилик"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01.03.2019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500122">
        <w:trPr>
          <w:trHeight w:val="17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“Алпомишсавдо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аторлари”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“FAIZ CO”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17.06.2019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Toshinvestplast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ToshkentZenner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” МЧЖ 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Poytaxtoil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“CA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Forms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LTD”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“FC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Paxtakor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>"</w:t>
            </w:r>
            <w:smartTag w:uri="urn:schemas-microsoft-com:office:smarttags" w:element="City">
              <w:smartTag w:uri="urn:schemas-microsoft-com:office:smarttags" w:element="Street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Grand Road</w:t>
                </w:r>
              </w:smartTag>
              <w:smartTag w:uri="urn:schemas-microsoft-com:office:smarttags" w:element="City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Tashkent</w:t>
                </w:r>
              </w:smartTag>
            </w:smartTag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 xml:space="preserve">"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bookmarkStart w:id="1" w:name="_GoBack"/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  <w:bookmarkEnd w:id="1"/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262" w:rsidRDefault="007B5262">
      <w:pPr>
        <w:rPr>
          <w:b/>
        </w:rPr>
      </w:pPr>
    </w:p>
    <w:sectPr w:rsidR="007B5262" w:rsidSect="007D1C3F">
      <w:pgSz w:w="11906" w:h="16838"/>
      <w:pgMar w:top="1134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BC"/>
    <w:rsid w:val="00046B3F"/>
    <w:rsid w:val="0006681E"/>
    <w:rsid w:val="000747A2"/>
    <w:rsid w:val="000A008B"/>
    <w:rsid w:val="0013793D"/>
    <w:rsid w:val="00177853"/>
    <w:rsid w:val="001B1EC4"/>
    <w:rsid w:val="001C012E"/>
    <w:rsid w:val="00210D13"/>
    <w:rsid w:val="00247355"/>
    <w:rsid w:val="00281188"/>
    <w:rsid w:val="002C3FC8"/>
    <w:rsid w:val="002D1D98"/>
    <w:rsid w:val="002D2FB0"/>
    <w:rsid w:val="002F233A"/>
    <w:rsid w:val="003D40AA"/>
    <w:rsid w:val="003E6FC2"/>
    <w:rsid w:val="003F7A68"/>
    <w:rsid w:val="00401016"/>
    <w:rsid w:val="004136E7"/>
    <w:rsid w:val="00421223"/>
    <w:rsid w:val="00421BAD"/>
    <w:rsid w:val="00434735"/>
    <w:rsid w:val="004462F1"/>
    <w:rsid w:val="00446AC3"/>
    <w:rsid w:val="00464FFB"/>
    <w:rsid w:val="00492534"/>
    <w:rsid w:val="004C5379"/>
    <w:rsid w:val="004D2103"/>
    <w:rsid w:val="00500122"/>
    <w:rsid w:val="00501D1E"/>
    <w:rsid w:val="0056725D"/>
    <w:rsid w:val="00577E74"/>
    <w:rsid w:val="005C1834"/>
    <w:rsid w:val="005E7033"/>
    <w:rsid w:val="006102B9"/>
    <w:rsid w:val="0064526C"/>
    <w:rsid w:val="006731EB"/>
    <w:rsid w:val="006830BC"/>
    <w:rsid w:val="006E57FE"/>
    <w:rsid w:val="00795E9A"/>
    <w:rsid w:val="007B5262"/>
    <w:rsid w:val="007D1C3F"/>
    <w:rsid w:val="00810730"/>
    <w:rsid w:val="008A2FE3"/>
    <w:rsid w:val="008E6132"/>
    <w:rsid w:val="00924DD9"/>
    <w:rsid w:val="00963CCC"/>
    <w:rsid w:val="00997542"/>
    <w:rsid w:val="009C2E9B"/>
    <w:rsid w:val="00A270A8"/>
    <w:rsid w:val="00A415F9"/>
    <w:rsid w:val="00A7219C"/>
    <w:rsid w:val="00AB7CE9"/>
    <w:rsid w:val="00C00544"/>
    <w:rsid w:val="00C12030"/>
    <w:rsid w:val="00C37F93"/>
    <w:rsid w:val="00C64ABC"/>
    <w:rsid w:val="00CC7925"/>
    <w:rsid w:val="00CD3119"/>
    <w:rsid w:val="00D16A37"/>
    <w:rsid w:val="00D315D5"/>
    <w:rsid w:val="00D350FE"/>
    <w:rsid w:val="00D43020"/>
    <w:rsid w:val="00D650EE"/>
    <w:rsid w:val="00D8560D"/>
    <w:rsid w:val="00DB7E3F"/>
    <w:rsid w:val="00E03785"/>
    <w:rsid w:val="00E05E07"/>
    <w:rsid w:val="00E5145C"/>
    <w:rsid w:val="00EF7718"/>
    <w:rsid w:val="00F21F5A"/>
    <w:rsid w:val="00F743E9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7853"/>
    <w:pPr>
      <w:keepNext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E57F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853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6E57F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830BC"/>
    <w:rPr>
      <w:rFonts w:cs="Times New Roman"/>
      <w:b/>
    </w:rPr>
  </w:style>
  <w:style w:type="paragraph" w:customStyle="1" w:styleId="text-center">
    <w:name w:val="text-center"/>
    <w:basedOn w:val="a"/>
    <w:uiPriority w:val="99"/>
    <w:rsid w:val="003E6F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2021-04-05T05:27:00Z</dcterms:created>
  <dcterms:modified xsi:type="dcterms:W3CDTF">2021-04-06T05:30:00Z</dcterms:modified>
</cp:coreProperties>
</file>